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BA" w:rsidRPr="00FC579A" w:rsidRDefault="00FC579A" w:rsidP="007B1015">
      <w:pPr>
        <w:widowControl/>
        <w:shd w:val="clear" w:color="auto" w:fill="FFFFFF"/>
        <w:spacing w:line="600" w:lineRule="atLeast"/>
        <w:jc w:val="center"/>
        <w:outlineLvl w:val="1"/>
        <w:rPr>
          <w:rFonts w:ascii="微软雅黑" w:eastAsia="微软雅黑" w:hAnsi="微软雅黑" w:cs="宋体"/>
          <w:b/>
          <w:bCs/>
          <w:color w:val="000000"/>
          <w:kern w:val="0"/>
          <w:sz w:val="40"/>
          <w:szCs w:val="40"/>
        </w:rPr>
      </w:pPr>
      <w:r w:rsidRPr="00FC579A">
        <w:rPr>
          <w:rFonts w:ascii="微软雅黑" w:eastAsia="微软雅黑" w:hAnsi="微软雅黑" w:cs="宋体" w:hint="eastAsia"/>
          <w:b/>
          <w:bCs/>
          <w:color w:val="000000"/>
          <w:kern w:val="0"/>
          <w:sz w:val="40"/>
          <w:szCs w:val="40"/>
        </w:rPr>
        <w:t>我部门积极组织</w:t>
      </w:r>
      <w:r w:rsidR="004E116B">
        <w:rPr>
          <w:rFonts w:ascii="微软雅黑" w:eastAsia="微软雅黑" w:hAnsi="微软雅黑" w:cs="宋体" w:hint="eastAsia"/>
          <w:b/>
          <w:bCs/>
          <w:color w:val="000000"/>
          <w:kern w:val="0"/>
          <w:sz w:val="40"/>
          <w:szCs w:val="40"/>
        </w:rPr>
        <w:t>收听收看</w:t>
      </w:r>
      <w:r w:rsidR="00B767BA" w:rsidRPr="00FC579A">
        <w:rPr>
          <w:rFonts w:ascii="微软雅黑" w:eastAsia="微软雅黑" w:hAnsi="微软雅黑" w:cs="宋体" w:hint="eastAsia"/>
          <w:b/>
          <w:bCs/>
          <w:color w:val="000000"/>
          <w:kern w:val="0"/>
          <w:sz w:val="40"/>
          <w:szCs w:val="40"/>
        </w:rPr>
        <w:t>改革开放40周年大会</w:t>
      </w:r>
    </w:p>
    <w:p w:rsidR="00C72A75" w:rsidRPr="007006DB" w:rsidRDefault="007006DB" w:rsidP="007006DB">
      <w:pPr>
        <w:widowControl/>
        <w:shd w:val="clear" w:color="auto" w:fill="FFFFFF"/>
        <w:wordWrap w:val="0"/>
        <w:ind w:firstLine="420"/>
        <w:jc w:val="left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7006DB">
        <w:rPr>
          <w:rFonts w:hint="eastAsia"/>
          <w:color w:val="393939"/>
        </w:rPr>
        <w:t>（通讯员：黄金林）</w:t>
      </w:r>
      <w:r w:rsidR="000C276E">
        <w:rPr>
          <w:rFonts w:hint="eastAsia"/>
          <w:color w:val="393939"/>
        </w:rPr>
        <w:t>12</w:t>
      </w:r>
      <w:r w:rsidR="000C276E">
        <w:rPr>
          <w:rFonts w:hint="eastAsia"/>
          <w:color w:val="393939"/>
        </w:rPr>
        <w:t>月</w:t>
      </w:r>
      <w:r w:rsidR="000C276E">
        <w:rPr>
          <w:rFonts w:hint="eastAsia"/>
          <w:color w:val="393939"/>
        </w:rPr>
        <w:t>18</w:t>
      </w:r>
      <w:r w:rsidR="000C276E">
        <w:rPr>
          <w:rFonts w:hint="eastAsia"/>
          <w:color w:val="393939"/>
        </w:rPr>
        <w:t>日</w:t>
      </w:r>
      <w:r w:rsidR="00BD2623">
        <w:rPr>
          <w:rFonts w:hint="eastAsia"/>
          <w:color w:val="393939"/>
        </w:rPr>
        <w:t>上午</w:t>
      </w:r>
      <w:r w:rsidR="00BD2623">
        <w:rPr>
          <w:rFonts w:hint="eastAsia"/>
          <w:color w:val="393939"/>
        </w:rPr>
        <w:t>10</w:t>
      </w:r>
      <w:r w:rsidR="00BD2623">
        <w:rPr>
          <w:rFonts w:hint="eastAsia"/>
          <w:color w:val="393939"/>
        </w:rPr>
        <w:t>时</w:t>
      </w:r>
      <w:r w:rsidR="000C276E">
        <w:rPr>
          <w:rFonts w:hint="eastAsia"/>
          <w:color w:val="393939"/>
        </w:rPr>
        <w:t>，</w:t>
      </w:r>
      <w:r w:rsidR="00BD2623" w:rsidRPr="00B97955">
        <w:rPr>
          <w:color w:val="393939"/>
        </w:rPr>
        <w:t>庆祝改革放开</w:t>
      </w:r>
      <w:r w:rsidR="00BD2623" w:rsidRPr="00B97955">
        <w:rPr>
          <w:color w:val="393939"/>
        </w:rPr>
        <w:t>40</w:t>
      </w:r>
      <w:r w:rsidR="00BD2623" w:rsidRPr="00B97955">
        <w:rPr>
          <w:color w:val="393939"/>
        </w:rPr>
        <w:t>周年大会在北京人民大会堂隆重举行。</w:t>
      </w:r>
      <w:r w:rsidR="00B767BA" w:rsidRPr="00B97955">
        <w:rPr>
          <w:rFonts w:hint="eastAsia"/>
          <w:color w:val="393939"/>
        </w:rPr>
        <w:t>教学质量监控与评估中心</w:t>
      </w:r>
      <w:r w:rsidR="00B767BA" w:rsidRPr="00B97955">
        <w:rPr>
          <w:rFonts w:hint="eastAsia"/>
          <w:color w:val="393939"/>
        </w:rPr>
        <w:t>/</w:t>
      </w:r>
      <w:r w:rsidR="00B767BA" w:rsidRPr="00B97955">
        <w:rPr>
          <w:rFonts w:hint="eastAsia"/>
          <w:color w:val="393939"/>
        </w:rPr>
        <w:t>教师（教学）发展中心</w:t>
      </w:r>
      <w:r w:rsidR="00B767BA" w:rsidRPr="00B97955">
        <w:rPr>
          <w:rFonts w:hint="eastAsia"/>
          <w:color w:val="393939"/>
        </w:rPr>
        <w:t>/</w:t>
      </w:r>
      <w:r w:rsidR="00B767BA" w:rsidRPr="00B97955">
        <w:rPr>
          <w:rFonts w:hint="eastAsia"/>
          <w:color w:val="393939"/>
        </w:rPr>
        <w:t>教育科学研究院</w:t>
      </w:r>
      <w:r w:rsidR="00B97955">
        <w:rPr>
          <w:rFonts w:hint="eastAsia"/>
          <w:color w:val="393939"/>
        </w:rPr>
        <w:t>以及吉首大学教务处</w:t>
      </w:r>
      <w:r w:rsidR="00FC579A" w:rsidRPr="007B1015">
        <w:rPr>
          <w:rFonts w:hint="eastAsia"/>
          <w:color w:val="393939"/>
        </w:rPr>
        <w:t>积极组织</w:t>
      </w:r>
      <w:r w:rsidR="000C276E" w:rsidRPr="007B1015">
        <w:rPr>
          <w:rFonts w:hint="eastAsia"/>
          <w:color w:val="393939"/>
        </w:rPr>
        <w:t>收</w:t>
      </w:r>
      <w:r w:rsidR="00BD2623" w:rsidRPr="007B1015">
        <w:rPr>
          <w:rFonts w:hint="eastAsia"/>
          <w:color w:val="393939"/>
        </w:rPr>
        <w:t>听</w:t>
      </w:r>
      <w:r w:rsidR="00BD2623" w:rsidRPr="007B1015">
        <w:rPr>
          <w:color w:val="393939"/>
        </w:rPr>
        <w:t>收看</w:t>
      </w:r>
      <w:r w:rsidR="00486675" w:rsidRPr="007B1015">
        <w:rPr>
          <w:rFonts w:hint="eastAsia"/>
          <w:color w:val="393939"/>
        </w:rPr>
        <w:t>大会盛况直播</w:t>
      </w:r>
      <w:r w:rsidR="00BD2623" w:rsidRPr="00B97955">
        <w:rPr>
          <w:rFonts w:hint="eastAsia"/>
          <w:color w:val="393939"/>
        </w:rPr>
        <w:t>，</w:t>
      </w:r>
      <w:r w:rsidR="00486675" w:rsidRPr="007B1015">
        <w:rPr>
          <w:color w:val="393939"/>
        </w:rPr>
        <w:t>认</w:t>
      </w:r>
      <w:r w:rsidR="00486675">
        <w:rPr>
          <w:rFonts w:ascii="Arial" w:hAnsi="Arial" w:cs="Arial"/>
          <w:color w:val="333333"/>
          <w:shd w:val="clear" w:color="auto" w:fill="FFFFFF"/>
        </w:rPr>
        <w:t>真学习领会习近平总书记的重要讲话精神</w:t>
      </w:r>
      <w:r w:rsidR="00486675">
        <w:rPr>
          <w:rFonts w:ascii="Arial" w:hAnsi="Arial" w:cs="Arial" w:hint="eastAsia"/>
          <w:color w:val="333333"/>
          <w:shd w:val="clear" w:color="auto" w:fill="FFFFFF"/>
        </w:rPr>
        <w:t>，</w:t>
      </w:r>
      <w:r w:rsidR="00BD2623" w:rsidRPr="00B97955">
        <w:rPr>
          <w:color w:val="393939"/>
        </w:rPr>
        <w:t>与祖国同庆中国改革开放</w:t>
      </w:r>
      <w:r w:rsidR="00BD2623" w:rsidRPr="00B97955">
        <w:rPr>
          <w:color w:val="393939"/>
        </w:rPr>
        <w:t>40</w:t>
      </w:r>
      <w:r w:rsidR="00BD2623" w:rsidRPr="00B97955">
        <w:rPr>
          <w:color w:val="393939"/>
        </w:rPr>
        <w:t>周年。</w:t>
      </w:r>
    </w:p>
    <w:p w:rsidR="00E31961" w:rsidRDefault="00091CCA" w:rsidP="00091CCA">
      <w:pPr>
        <w:pStyle w:val="a3"/>
        <w:spacing w:before="0" w:beforeAutospacing="0" w:after="300" w:afterAutospacing="0"/>
        <w:ind w:firstLineChars="250" w:firstLine="600"/>
        <w:rPr>
          <w:color w:val="393939"/>
        </w:rPr>
      </w:pPr>
      <w:r>
        <w:rPr>
          <w:noProof/>
          <w:color w:val="393939"/>
        </w:rPr>
        <w:drawing>
          <wp:inline distT="0" distB="0" distL="0" distR="0">
            <wp:extent cx="5274310" cy="3954782"/>
            <wp:effectExtent l="19050" t="0" r="2540" b="0"/>
            <wp:docPr id="2" name="图片 1" descr="C:\Users\Administrator\Desktop\6220747f118e4a97d2ebe7bdde81b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6220747f118e4a97d2ebe7bdde81bb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961" w:rsidRPr="00E31961" w:rsidRDefault="00C72A75" w:rsidP="00E31961">
      <w:pPr>
        <w:pStyle w:val="a3"/>
        <w:spacing w:before="0" w:beforeAutospacing="0" w:after="300" w:afterAutospacing="0"/>
        <w:jc w:val="center"/>
        <w:rPr>
          <w:color w:val="393939"/>
        </w:rPr>
      </w:pPr>
      <w:r>
        <w:rPr>
          <w:rFonts w:hint="eastAsia"/>
          <w:color w:val="393939"/>
        </w:rPr>
        <w:t>图为</w:t>
      </w:r>
      <w:r w:rsidR="00B97955">
        <w:rPr>
          <w:rFonts w:hint="eastAsia"/>
          <w:color w:val="393939"/>
        </w:rPr>
        <w:t>大会</w:t>
      </w:r>
      <w:r w:rsidR="00E31961">
        <w:rPr>
          <w:rFonts w:hint="eastAsia"/>
          <w:color w:val="393939"/>
        </w:rPr>
        <w:t>观看</w:t>
      </w:r>
      <w:r w:rsidR="00B97955">
        <w:rPr>
          <w:rFonts w:hint="eastAsia"/>
          <w:color w:val="393939"/>
        </w:rPr>
        <w:t>现场</w:t>
      </w:r>
    </w:p>
    <w:p w:rsidR="00E31961" w:rsidRPr="00E31961" w:rsidRDefault="00E31961" w:rsidP="00E31961">
      <w:pPr>
        <w:widowControl/>
        <w:shd w:val="clear" w:color="auto" w:fill="FFFFFF"/>
        <w:wordWrap w:val="0"/>
        <w:ind w:firstLineChars="200" w:firstLine="420"/>
        <w:jc w:val="left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大会中，习近平总书记指出</w:t>
      </w:r>
      <w:r>
        <w:rPr>
          <w:rFonts w:ascii="Arial" w:hAnsi="Arial" w:cs="Arial" w:hint="eastAsia"/>
          <w:color w:val="333333"/>
          <w:shd w:val="clear" w:color="auto" w:fill="FFFFFF"/>
        </w:rPr>
        <w:t>，</w:t>
      </w:r>
      <w:r>
        <w:rPr>
          <w:rFonts w:ascii="Arial" w:hAnsi="Arial" w:cs="Arial"/>
          <w:color w:val="333333"/>
          <w:shd w:val="clear" w:color="auto" w:fill="FFFFFF"/>
        </w:rPr>
        <w:t>改革开放是我们党的一次伟大觉醒，</w:t>
      </w:r>
      <w:r>
        <w:rPr>
          <w:rFonts w:ascii="Arial" w:hAnsi="Arial" w:cs="Arial" w:hint="eastAsia"/>
          <w:color w:val="333333"/>
          <w:shd w:val="clear" w:color="auto" w:fill="FFFFFF"/>
        </w:rPr>
        <w:t>“</w:t>
      </w:r>
      <w:r>
        <w:rPr>
          <w:rFonts w:ascii="Arial" w:hAnsi="Arial" w:cs="Arial"/>
          <w:color w:val="333333"/>
          <w:shd w:val="clear" w:color="auto" w:fill="FFFFFF"/>
        </w:rPr>
        <w:t>改革开放</w:t>
      </w:r>
      <w:r>
        <w:rPr>
          <w:rFonts w:ascii="Arial" w:hAnsi="Arial" w:cs="Arial"/>
          <w:color w:val="333333"/>
          <w:shd w:val="clear" w:color="auto" w:fill="FFFFFF"/>
        </w:rPr>
        <w:t>40</w:t>
      </w:r>
      <w:r>
        <w:rPr>
          <w:rFonts w:ascii="Arial" w:hAnsi="Arial" w:cs="Arial"/>
          <w:color w:val="333333"/>
          <w:shd w:val="clear" w:color="auto" w:fill="FFFFFF"/>
        </w:rPr>
        <w:t>年来，从开启新时期到跨入新时代，</w:t>
      </w:r>
      <w:r>
        <w:rPr>
          <w:rFonts w:ascii="Arial" w:hAnsi="Arial" w:cs="Arial"/>
          <w:color w:val="333333"/>
          <w:shd w:val="clear" w:color="auto" w:fill="FFFFFF"/>
        </w:rPr>
        <w:t>40</w:t>
      </w:r>
      <w:r>
        <w:rPr>
          <w:rFonts w:ascii="Arial" w:hAnsi="Arial" w:cs="Arial"/>
          <w:color w:val="333333"/>
          <w:shd w:val="clear" w:color="auto" w:fill="FFFFFF"/>
        </w:rPr>
        <w:t>年风雨同舟，</w:t>
      </w:r>
      <w:r>
        <w:rPr>
          <w:rFonts w:ascii="Arial" w:hAnsi="Arial" w:cs="Arial"/>
          <w:color w:val="333333"/>
          <w:shd w:val="clear" w:color="auto" w:fill="FFFFFF"/>
        </w:rPr>
        <w:t>40</w:t>
      </w:r>
      <w:r>
        <w:rPr>
          <w:rFonts w:ascii="Arial" w:hAnsi="Arial" w:cs="Arial"/>
          <w:color w:val="333333"/>
          <w:shd w:val="clear" w:color="auto" w:fill="FFFFFF"/>
        </w:rPr>
        <w:t>年披荆斩棘，</w:t>
      </w:r>
      <w:r>
        <w:rPr>
          <w:rFonts w:ascii="Arial" w:hAnsi="Arial" w:cs="Arial"/>
          <w:color w:val="333333"/>
          <w:shd w:val="clear" w:color="auto" w:fill="FFFFFF"/>
        </w:rPr>
        <w:t>40</w:t>
      </w:r>
      <w:r>
        <w:rPr>
          <w:rFonts w:ascii="Arial" w:hAnsi="Arial" w:cs="Arial"/>
          <w:color w:val="333333"/>
          <w:shd w:val="clear" w:color="auto" w:fill="FFFFFF"/>
        </w:rPr>
        <w:t>年砥砺奋进，我们党引领人民绘就一副波澜壮阔、气势恢宏的历史画卷，谱写了一曲感天动地、气壮山河的奋斗赞歌</w:t>
      </w:r>
      <w:r>
        <w:rPr>
          <w:rFonts w:ascii="Arial" w:hAnsi="Arial" w:cs="Arial" w:hint="eastAsia"/>
          <w:color w:val="333333"/>
          <w:shd w:val="clear" w:color="auto" w:fill="FFFFFF"/>
        </w:rPr>
        <w:t>”，“</w:t>
      </w:r>
      <w:r w:rsidRPr="00E31961">
        <w:rPr>
          <w:rFonts w:ascii="Arial" w:hAnsi="Arial" w:cs="Arial" w:hint="eastAsia"/>
          <w:color w:val="333333"/>
          <w:shd w:val="clear" w:color="auto" w:fill="FFFFFF"/>
        </w:rPr>
        <w:t>建成社会主义现代化强国，实现中华民族伟大复兴，是一场接力跑，</w:t>
      </w:r>
      <w:r>
        <w:rPr>
          <w:rFonts w:ascii="Arial" w:hAnsi="Arial" w:cs="Arial" w:hint="eastAsia"/>
          <w:color w:val="333333"/>
          <w:shd w:val="clear" w:color="auto" w:fill="FFFFFF"/>
        </w:rPr>
        <w:t>我们</w:t>
      </w:r>
      <w:r w:rsidR="00D06CDB">
        <w:rPr>
          <w:rFonts w:ascii="Arial" w:hAnsi="Arial" w:cs="Arial" w:hint="eastAsia"/>
          <w:color w:val="333333"/>
          <w:shd w:val="clear" w:color="auto" w:fill="FFFFFF"/>
        </w:rPr>
        <w:t>要一棒接着一棒跑下去，每一代人都要为下一代人跑出一个好成绩”，</w:t>
      </w:r>
      <w:r>
        <w:rPr>
          <w:rFonts w:ascii="Arial" w:hAnsi="Arial" w:cs="Arial" w:hint="eastAsia"/>
          <w:color w:val="333333"/>
          <w:shd w:val="clear" w:color="auto" w:fill="FFFFFF"/>
        </w:rPr>
        <w:t>将改革开放进行到底。</w:t>
      </w:r>
    </w:p>
    <w:p w:rsidR="00B767BA" w:rsidRDefault="00B767BA" w:rsidP="000C276E">
      <w:pPr>
        <w:pStyle w:val="a3"/>
        <w:spacing w:before="0" w:beforeAutospacing="0" w:after="300" w:afterAutospacing="0"/>
        <w:rPr>
          <w:color w:val="393939"/>
        </w:rPr>
      </w:pPr>
      <w:r>
        <w:rPr>
          <w:noProof/>
          <w:color w:val="393939"/>
        </w:rPr>
        <w:lastRenderedPageBreak/>
        <w:drawing>
          <wp:inline distT="0" distB="0" distL="0" distR="0">
            <wp:extent cx="5274310" cy="3954782"/>
            <wp:effectExtent l="19050" t="0" r="2540" b="0"/>
            <wp:docPr id="1" name="图片 1" descr="C:\Users\ADMINI~1\AppData\Local\Temp\WeChat Files\8d85775e1aa690be57fdcc4b2849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d85775e1aa690be57fdcc4b28491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955" w:rsidRDefault="00B97955" w:rsidP="00B97955">
      <w:pPr>
        <w:pStyle w:val="a3"/>
        <w:spacing w:before="0" w:beforeAutospacing="0" w:after="300" w:afterAutospacing="0"/>
        <w:jc w:val="center"/>
        <w:rPr>
          <w:color w:val="393939"/>
        </w:rPr>
      </w:pPr>
      <w:r>
        <w:rPr>
          <w:rFonts w:hint="eastAsia"/>
          <w:color w:val="393939"/>
        </w:rPr>
        <w:t>图为大会</w:t>
      </w:r>
      <w:r w:rsidR="00E31961">
        <w:rPr>
          <w:rFonts w:hint="eastAsia"/>
          <w:color w:val="393939"/>
        </w:rPr>
        <w:t>观看</w:t>
      </w:r>
      <w:r>
        <w:rPr>
          <w:rFonts w:hint="eastAsia"/>
          <w:color w:val="393939"/>
        </w:rPr>
        <w:t>现场</w:t>
      </w:r>
    </w:p>
    <w:p w:rsidR="00486675" w:rsidRDefault="00BD2623" w:rsidP="007006DB">
      <w:pPr>
        <w:widowControl/>
        <w:shd w:val="clear" w:color="auto" w:fill="FFFFFF"/>
        <w:wordWrap w:val="0"/>
        <w:ind w:firstLine="420"/>
        <w:jc w:val="left"/>
        <w:rPr>
          <w:rFonts w:ascii="Arial" w:eastAsia="宋体" w:hAnsi="Arial" w:cs="Arial"/>
          <w:color w:val="222222"/>
          <w:kern w:val="0"/>
          <w:sz w:val="24"/>
          <w:szCs w:val="24"/>
        </w:rPr>
      </w:pPr>
      <w:r>
        <w:rPr>
          <w:rFonts w:ascii="Arial" w:hAnsi="Arial" w:cs="Arial"/>
          <w:color w:val="333333"/>
          <w:shd w:val="clear" w:color="auto" w:fill="FFFFFF"/>
        </w:rPr>
        <w:t>通过收看庆祝改革开放</w:t>
      </w:r>
      <w:r>
        <w:rPr>
          <w:rFonts w:ascii="Arial" w:hAnsi="Arial" w:cs="Arial"/>
          <w:color w:val="333333"/>
          <w:shd w:val="clear" w:color="auto" w:fill="FFFFFF"/>
        </w:rPr>
        <w:t>40</w:t>
      </w:r>
      <w:r>
        <w:rPr>
          <w:rFonts w:ascii="Arial" w:hAnsi="Arial" w:cs="Arial"/>
          <w:color w:val="333333"/>
          <w:shd w:val="clear" w:color="auto" w:fill="FFFFFF"/>
        </w:rPr>
        <w:t>周年大</w:t>
      </w:r>
      <w:r w:rsidRPr="007B1015">
        <w:rPr>
          <w:rFonts w:ascii="Arial" w:eastAsia="宋体" w:hAnsi="Arial" w:cs="Arial"/>
          <w:color w:val="222222"/>
          <w:kern w:val="0"/>
          <w:sz w:val="24"/>
          <w:szCs w:val="24"/>
        </w:rPr>
        <w:t>会，</w:t>
      </w:r>
      <w:r w:rsidR="00FC579A" w:rsidRPr="007B1015">
        <w:rPr>
          <w:rFonts w:ascii="Arial" w:eastAsia="宋体" w:hAnsi="Arial" w:cs="Arial" w:hint="eastAsia"/>
          <w:color w:val="222222"/>
          <w:kern w:val="0"/>
          <w:sz w:val="24"/>
          <w:szCs w:val="24"/>
        </w:rPr>
        <w:t>观会</w:t>
      </w:r>
      <w:r w:rsidR="00D60964" w:rsidRPr="007B1015">
        <w:rPr>
          <w:rFonts w:ascii="Arial" w:eastAsia="宋体" w:hAnsi="Arial" w:cs="Arial" w:hint="eastAsia"/>
          <w:color w:val="222222"/>
          <w:kern w:val="0"/>
          <w:sz w:val="24"/>
          <w:szCs w:val="24"/>
        </w:rPr>
        <w:t>全体人员</w:t>
      </w:r>
      <w:r w:rsidRPr="007B1015">
        <w:rPr>
          <w:rFonts w:ascii="Arial" w:eastAsia="宋体" w:hAnsi="Arial" w:cs="Arial"/>
          <w:color w:val="222222"/>
          <w:kern w:val="0"/>
          <w:sz w:val="24"/>
          <w:szCs w:val="24"/>
        </w:rPr>
        <w:t>进</w:t>
      </w:r>
      <w:r>
        <w:rPr>
          <w:rFonts w:ascii="Arial" w:hAnsi="Arial" w:cs="Arial"/>
          <w:color w:val="333333"/>
          <w:shd w:val="clear" w:color="auto" w:fill="FFFFFF"/>
        </w:rPr>
        <w:t>一步坚定了对走中国特色社</w:t>
      </w:r>
      <w:r w:rsidR="00B97955">
        <w:rPr>
          <w:rFonts w:ascii="Arial" w:hAnsi="Arial" w:cs="Arial"/>
          <w:color w:val="333333"/>
          <w:shd w:val="clear" w:color="auto" w:fill="FFFFFF"/>
        </w:rPr>
        <w:t>会主义道路的坚定信念，增强了对党、对国家、对部队未来发展的信心</w:t>
      </w:r>
      <w:r w:rsidR="00B97955">
        <w:rPr>
          <w:rFonts w:ascii="Arial" w:hAnsi="Arial" w:cs="Arial" w:hint="eastAsia"/>
          <w:color w:val="333333"/>
          <w:shd w:val="clear" w:color="auto" w:fill="FFFFFF"/>
        </w:rPr>
        <w:t>,</w:t>
      </w:r>
      <w:r w:rsidR="00B97955" w:rsidRPr="00B97955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="00B97955" w:rsidRPr="000C276E">
        <w:rPr>
          <w:rFonts w:ascii="Arial" w:eastAsia="宋体" w:hAnsi="Arial" w:cs="Arial"/>
          <w:color w:val="222222"/>
          <w:kern w:val="0"/>
          <w:sz w:val="24"/>
          <w:szCs w:val="24"/>
        </w:rPr>
        <w:t>也将坚</w:t>
      </w:r>
      <w:r w:rsidR="00DE255C">
        <w:rPr>
          <w:rFonts w:ascii="Arial" w:eastAsia="宋体" w:hAnsi="Arial" w:cs="Arial"/>
          <w:color w:val="222222"/>
          <w:kern w:val="0"/>
          <w:sz w:val="24"/>
          <w:szCs w:val="24"/>
        </w:rPr>
        <w:t>定自觉地以大会精神作为今后工作的指导和</w:t>
      </w:r>
      <w:r w:rsidR="00D84F07">
        <w:rPr>
          <w:rFonts w:ascii="Arial" w:eastAsia="宋体" w:hAnsi="Arial" w:cs="Arial" w:hint="eastAsia"/>
          <w:color w:val="222222"/>
          <w:kern w:val="0"/>
          <w:sz w:val="24"/>
          <w:szCs w:val="24"/>
        </w:rPr>
        <w:t>方针</w:t>
      </w:r>
      <w:r w:rsidR="00DE255C">
        <w:rPr>
          <w:rFonts w:ascii="Arial" w:eastAsia="宋体" w:hAnsi="Arial" w:cs="Arial"/>
          <w:color w:val="222222"/>
          <w:kern w:val="0"/>
          <w:sz w:val="24"/>
          <w:szCs w:val="24"/>
        </w:rPr>
        <w:t>，不忘初心、继续</w:t>
      </w:r>
      <w:r w:rsidR="00DE255C">
        <w:rPr>
          <w:rFonts w:ascii="Arial" w:eastAsia="宋体" w:hAnsi="Arial" w:cs="Arial" w:hint="eastAsia"/>
          <w:color w:val="222222"/>
          <w:kern w:val="0"/>
          <w:sz w:val="24"/>
          <w:szCs w:val="24"/>
        </w:rPr>
        <w:t>前</w:t>
      </w:r>
      <w:r w:rsidR="00B97955">
        <w:rPr>
          <w:rFonts w:ascii="Arial" w:eastAsia="宋体" w:hAnsi="Arial" w:cs="Arial"/>
          <w:color w:val="222222"/>
          <w:kern w:val="0"/>
          <w:sz w:val="24"/>
          <w:szCs w:val="24"/>
        </w:rPr>
        <w:t>进</w:t>
      </w:r>
      <w:r w:rsidR="00B97955">
        <w:rPr>
          <w:rFonts w:ascii="Arial" w:eastAsia="宋体" w:hAnsi="Arial" w:cs="Arial" w:hint="eastAsia"/>
          <w:color w:val="222222"/>
          <w:kern w:val="0"/>
          <w:sz w:val="24"/>
          <w:szCs w:val="24"/>
        </w:rPr>
        <w:t>。</w:t>
      </w:r>
      <w:r w:rsidR="00B97955" w:rsidRPr="000C276E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</w:p>
    <w:p w:rsidR="00091CCA" w:rsidRDefault="00091CCA">
      <w:pPr>
        <w:widowControl/>
        <w:shd w:val="clear" w:color="auto" w:fill="FFFFFF"/>
        <w:wordWrap w:val="0"/>
        <w:ind w:firstLine="420"/>
        <w:jc w:val="left"/>
        <w:rPr>
          <w:rFonts w:ascii="Arial" w:eastAsia="宋体" w:hAnsi="Arial" w:cs="Arial"/>
          <w:color w:val="222222"/>
          <w:kern w:val="0"/>
          <w:sz w:val="24"/>
          <w:szCs w:val="24"/>
        </w:rPr>
      </w:pPr>
    </w:p>
    <w:sectPr w:rsidR="00091CCA" w:rsidSect="006F3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DAA" w:rsidRDefault="007D4DAA" w:rsidP="00486675">
      <w:r>
        <w:separator/>
      </w:r>
    </w:p>
  </w:endnote>
  <w:endnote w:type="continuationSeparator" w:id="1">
    <w:p w:rsidR="007D4DAA" w:rsidRDefault="007D4DAA" w:rsidP="00486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DAA" w:rsidRDefault="007D4DAA" w:rsidP="00486675">
      <w:r>
        <w:separator/>
      </w:r>
    </w:p>
  </w:footnote>
  <w:footnote w:type="continuationSeparator" w:id="1">
    <w:p w:rsidR="007D4DAA" w:rsidRDefault="007D4DAA" w:rsidP="004866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76E"/>
    <w:rsid w:val="000707DF"/>
    <w:rsid w:val="00091CCA"/>
    <w:rsid w:val="000B6337"/>
    <w:rsid w:val="000C276E"/>
    <w:rsid w:val="000D28FD"/>
    <w:rsid w:val="001411A5"/>
    <w:rsid w:val="001947A9"/>
    <w:rsid w:val="00260E37"/>
    <w:rsid w:val="0043166F"/>
    <w:rsid w:val="00445F71"/>
    <w:rsid w:val="00486675"/>
    <w:rsid w:val="004E116B"/>
    <w:rsid w:val="00544C9E"/>
    <w:rsid w:val="00555341"/>
    <w:rsid w:val="006F36E8"/>
    <w:rsid w:val="006F4A3F"/>
    <w:rsid w:val="007006DB"/>
    <w:rsid w:val="00773126"/>
    <w:rsid w:val="007B1015"/>
    <w:rsid w:val="007D4DAA"/>
    <w:rsid w:val="00933060"/>
    <w:rsid w:val="00967434"/>
    <w:rsid w:val="009C38B7"/>
    <w:rsid w:val="00A96D46"/>
    <w:rsid w:val="00AA5068"/>
    <w:rsid w:val="00B767BA"/>
    <w:rsid w:val="00B97955"/>
    <w:rsid w:val="00BD2623"/>
    <w:rsid w:val="00C27FF9"/>
    <w:rsid w:val="00C37DC2"/>
    <w:rsid w:val="00C72A75"/>
    <w:rsid w:val="00CC5149"/>
    <w:rsid w:val="00D06CDB"/>
    <w:rsid w:val="00D60964"/>
    <w:rsid w:val="00D84F07"/>
    <w:rsid w:val="00DC46F1"/>
    <w:rsid w:val="00DE255C"/>
    <w:rsid w:val="00E027A6"/>
    <w:rsid w:val="00E231A4"/>
    <w:rsid w:val="00E31961"/>
    <w:rsid w:val="00F326FA"/>
    <w:rsid w:val="00F569AD"/>
    <w:rsid w:val="00F70987"/>
    <w:rsid w:val="00F90E7F"/>
    <w:rsid w:val="00FA4BF0"/>
    <w:rsid w:val="00FC579A"/>
    <w:rsid w:val="00FD36D1"/>
    <w:rsid w:val="00FF6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6E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767B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7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B767BA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Balloon Text"/>
    <w:basedOn w:val="a"/>
    <w:link w:val="Char"/>
    <w:uiPriority w:val="99"/>
    <w:semiHidden/>
    <w:unhideWhenUsed/>
    <w:rsid w:val="00B767B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767BA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86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86675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86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866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E6EF0-16BF-4872-BF97-E4398D16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dcterms:created xsi:type="dcterms:W3CDTF">2018-12-18T04:18:00Z</dcterms:created>
  <dcterms:modified xsi:type="dcterms:W3CDTF">2018-12-19T03:23:00Z</dcterms:modified>
</cp:coreProperties>
</file>